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C39D5" w14:textId="77777777" w:rsidR="00155D76" w:rsidRDefault="00155D76" w:rsidP="004421AB">
      <w:pPr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</w:p>
    <w:p w14:paraId="0494926C" w14:textId="77777777" w:rsidR="00155D76" w:rsidRDefault="00155D76" w:rsidP="004421AB">
      <w:pPr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</w:p>
    <w:p w14:paraId="74EAB08E" w14:textId="3D564DCD" w:rsidR="00155D76" w:rsidRDefault="00155D76" w:rsidP="004421AB">
      <w:pPr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z w:val="56"/>
          <w:szCs w:val="56"/>
          <w14:ligatures w14:val="standardContextual"/>
        </w:rPr>
        <w:drawing>
          <wp:anchor distT="0" distB="0" distL="114300" distR="114300" simplePos="0" relativeHeight="252349440" behindDoc="0" locked="0" layoutInCell="1" allowOverlap="1" wp14:anchorId="32F37FD9" wp14:editId="304B1A10">
            <wp:simplePos x="2006221" y="2156346"/>
            <wp:positionH relativeFrom="margin">
              <wp:align>center</wp:align>
            </wp:positionH>
            <wp:positionV relativeFrom="margin">
              <wp:align>top</wp:align>
            </wp:positionV>
            <wp:extent cx="3600000" cy="2738710"/>
            <wp:effectExtent l="0" t="0" r="635" b="5080"/>
            <wp:wrapSquare wrapText="bothSides"/>
            <wp:docPr id="63396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9649" name="Picture 633964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3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AE05F" w14:textId="77777777" w:rsidR="00155D76" w:rsidRDefault="00155D76" w:rsidP="004421AB">
      <w:pPr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</w:p>
    <w:p w14:paraId="6CF71DF0" w14:textId="77777777" w:rsidR="00155D76" w:rsidRDefault="00155D76" w:rsidP="004421AB">
      <w:pPr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</w:p>
    <w:p w14:paraId="3C7E8385" w14:textId="5F446A49" w:rsidR="005A4687" w:rsidRPr="00155D76" w:rsidRDefault="00FC4BE1" w:rsidP="004421AB">
      <w:pPr>
        <w:jc w:val="center"/>
        <w:rPr>
          <w:rFonts w:ascii="TH SarabunIT๙" w:hAnsi="TH SarabunIT๙" w:cs="TH SarabunIT๙"/>
          <w:b/>
          <w:bCs/>
          <w:i/>
          <w:iCs/>
          <w:color w:val="800000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</w:pPr>
      <w:r w:rsidRPr="00155D76">
        <w:rPr>
          <w:rFonts w:ascii="TH SarabunIT๙" w:hAnsi="TH SarabunIT๙" w:cs="TH SarabunIT๙"/>
          <w:b/>
          <w:bCs/>
          <w:i/>
          <w:iCs/>
          <w:color w:val="800000"/>
          <w:sz w:val="56"/>
          <w:szCs w:val="56"/>
          <w:cs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>รายงานผลกา</w:t>
      </w:r>
      <w:r w:rsidR="00AB71D0" w:rsidRPr="00155D76">
        <w:rPr>
          <w:rFonts w:ascii="TH SarabunIT๙" w:hAnsi="TH SarabunIT๙" w:cs="TH SarabunIT๙" w:hint="cs"/>
          <w:b/>
          <w:bCs/>
          <w:i/>
          <w:iCs/>
          <w:color w:val="800000"/>
          <w:sz w:val="56"/>
          <w:szCs w:val="56"/>
          <w:cs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>รดำเนินงานของ</w:t>
      </w:r>
      <w:r w:rsidR="005A4687" w:rsidRPr="00155D76">
        <w:rPr>
          <w:rFonts w:ascii="TH SarabunIT๙" w:hAnsi="TH SarabunIT๙" w:cs="TH SarabunIT๙" w:hint="cs"/>
          <w:b/>
          <w:bCs/>
          <w:i/>
          <w:iCs/>
          <w:color w:val="800000"/>
          <w:sz w:val="56"/>
          <w:szCs w:val="56"/>
          <w:cs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>คณะกรรมการตรวจสอบ</w:t>
      </w:r>
    </w:p>
    <w:p w14:paraId="5C88495A" w14:textId="61500A71" w:rsidR="005A4687" w:rsidRPr="00155D76" w:rsidRDefault="005A4687" w:rsidP="004421AB">
      <w:pPr>
        <w:jc w:val="center"/>
        <w:rPr>
          <w:rFonts w:ascii="TH SarabunIT๙" w:hAnsi="TH SarabunIT๙" w:cs="TH SarabunIT๙"/>
          <w:b/>
          <w:bCs/>
          <w:i/>
          <w:iCs/>
          <w:color w:val="800000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</w:pPr>
      <w:r w:rsidRPr="00155D76">
        <w:rPr>
          <w:rFonts w:ascii="TH SarabunIT๙" w:hAnsi="TH SarabunIT๙" w:cs="TH SarabunIT๙" w:hint="cs"/>
          <w:b/>
          <w:bCs/>
          <w:i/>
          <w:iCs/>
          <w:color w:val="800000"/>
          <w:sz w:val="56"/>
          <w:szCs w:val="56"/>
          <w:cs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>และติดตามการบริหารงานตำรวจ</w:t>
      </w:r>
      <w:r w:rsidRPr="00155D76">
        <w:rPr>
          <w:rFonts w:ascii="TH SarabunIT๙" w:hAnsi="TH SarabunIT๙" w:cs="TH SarabunIT๙"/>
          <w:b/>
          <w:bCs/>
          <w:i/>
          <w:iCs/>
          <w:color w:val="800000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 xml:space="preserve"> </w:t>
      </w:r>
      <w:r w:rsidRPr="00155D76">
        <w:rPr>
          <w:rFonts w:ascii="TH SarabunIT๙" w:hAnsi="TH SarabunIT๙" w:cs="TH SarabunIT๙" w:hint="cs"/>
          <w:b/>
          <w:bCs/>
          <w:i/>
          <w:iCs/>
          <w:color w:val="800000"/>
          <w:sz w:val="56"/>
          <w:szCs w:val="56"/>
          <w:cs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>สถานีตำรวจภูธรบ้านโพธิ์</w:t>
      </w:r>
    </w:p>
    <w:p w14:paraId="7372D8D6" w14:textId="5677430D" w:rsidR="00FC4BE1" w:rsidRPr="00155D76" w:rsidRDefault="00FC4BE1" w:rsidP="004421AB">
      <w:pPr>
        <w:jc w:val="center"/>
        <w:rPr>
          <w:rFonts w:ascii="TH SarabunIT๙" w:hAnsi="TH SarabunIT๙" w:cs="TH SarabunIT๙"/>
          <w:b/>
          <w:bCs/>
          <w:i/>
          <w:iCs/>
          <w:color w:val="800000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</w:pPr>
      <w:r w:rsidRPr="00155D76">
        <w:rPr>
          <w:rFonts w:ascii="TH SarabunIT๙" w:hAnsi="TH SarabunIT๙" w:cs="TH SarabunIT๙"/>
          <w:b/>
          <w:bCs/>
          <w:i/>
          <w:iCs/>
          <w:color w:val="800000"/>
          <w:sz w:val="56"/>
          <w:szCs w:val="56"/>
          <w:cs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>ประจำปีงบประมาณ พ.ศ.256</w:t>
      </w:r>
      <w:r w:rsidR="00087EE7" w:rsidRPr="00155D76">
        <w:rPr>
          <w:rFonts w:ascii="TH SarabunIT๙" w:hAnsi="TH SarabunIT๙" w:cs="TH SarabunIT๙" w:hint="cs"/>
          <w:b/>
          <w:bCs/>
          <w:i/>
          <w:iCs/>
          <w:color w:val="800000"/>
          <w:sz w:val="56"/>
          <w:szCs w:val="56"/>
          <w:cs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>9</w:t>
      </w:r>
    </w:p>
    <w:p w14:paraId="57E99190" w14:textId="2F4C691E" w:rsidR="00155D76" w:rsidRDefault="00155D76" w:rsidP="00155D76">
      <w:pPr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  <w:r w:rsidRPr="00155D76">
        <w:rPr>
          <w:rFonts w:ascii="TH SarabunIT๙" w:hAnsi="TH SarabunIT๙" w:cs="TH SarabunIT๙" w:hint="cs"/>
          <w:b/>
          <w:bCs/>
          <w:i/>
          <w:iCs/>
          <w:color w:val="800000"/>
          <w:sz w:val="56"/>
          <w:szCs w:val="56"/>
          <w:cs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 xml:space="preserve">เดือน </w:t>
      </w:r>
      <w:r w:rsidR="00557F8A">
        <w:rPr>
          <w:rFonts w:ascii="TH SarabunIT๙" w:hAnsi="TH SarabunIT๙" w:cs="TH SarabunIT๙" w:hint="cs"/>
          <w:b/>
          <w:bCs/>
          <w:i/>
          <w:iCs/>
          <w:color w:val="800000"/>
          <w:sz w:val="56"/>
          <w:szCs w:val="56"/>
          <w:cs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>เมษา</w:t>
      </w:r>
      <w:r w:rsidRPr="00155D76">
        <w:rPr>
          <w:rFonts w:ascii="TH SarabunIT๙" w:hAnsi="TH SarabunIT๙" w:cs="TH SarabunIT๙" w:hint="cs"/>
          <w:b/>
          <w:bCs/>
          <w:i/>
          <w:iCs/>
          <w:color w:val="800000"/>
          <w:sz w:val="56"/>
          <w:szCs w:val="56"/>
          <w:cs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>ยน 2569</w:t>
      </w:r>
    </w:p>
    <w:p w14:paraId="3D672C87" w14:textId="7ABA4B59" w:rsidR="00FC4BE1" w:rsidRDefault="00155D76" w:rsidP="00155D76">
      <w:pPr>
        <w:jc w:val="center"/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BC98A9E" wp14:editId="74153013">
                <wp:simplePos x="0" y="0"/>
                <wp:positionH relativeFrom="column">
                  <wp:posOffset>-3088375</wp:posOffset>
                </wp:positionH>
                <wp:positionV relativeFrom="paragraph">
                  <wp:posOffset>578666</wp:posOffset>
                </wp:positionV>
                <wp:extent cx="10170795" cy="5630545"/>
                <wp:effectExtent l="419100" t="819150" r="20955" b="1265555"/>
                <wp:wrapNone/>
                <wp:docPr id="256242899" name="Group 256242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0795" cy="5630545"/>
                          <a:chOff x="-480100" y="8154255"/>
                          <a:chExt cx="10727354" cy="7002704"/>
                        </a:xfrm>
                      </wpg:grpSpPr>
                      <wps:wsp>
                        <wps:cNvPr id="921105742" name="Flowchart: Manual Input 921105742"/>
                        <wps:cNvSpPr/>
                        <wps:spPr>
                          <a:xfrm>
                            <a:off x="4506352" y="8154255"/>
                            <a:ext cx="5740902" cy="7002704"/>
                          </a:xfrm>
                          <a:prstGeom prst="flowChartManualInput">
                            <a:avLst/>
                          </a:prstGeom>
                          <a:solidFill>
                            <a:srgbClr val="7E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6317563" name="Flowchart: Manual Input 1406317563"/>
                        <wps:cNvSpPr/>
                        <wps:spPr>
                          <a:xfrm rot="1456605" flipH="1">
                            <a:off x="-480100" y="9428817"/>
                            <a:ext cx="10268584" cy="5002056"/>
                          </a:xfrm>
                          <a:prstGeom prst="flowChartManualInput">
                            <a:avLst/>
                          </a:prstGeom>
                          <a:solidFill>
                            <a:srgbClr val="00206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05279F" id="Group 256242899" o:spid="_x0000_s1026" style="position:absolute;margin-left:-243.2pt;margin-top:45.55pt;width:800.85pt;height:443.35pt;z-index:251659264;mso-width-relative:margin;mso-height-relative:margin" coordorigin="-4801,81542" coordsize="107273,7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">
                <v:shapetype id="_x0000_t118" coordsize="21600,21600" o:spt="118" path="m,4292l21600,r,21600l,21600xe">
                  <v:stroke joinstyle="miter"/>
                  <v:path gradientshapeok="t" o:connecttype="custom" o:connectlocs="10800,2146;0,10800;10800,21600;21600,10800" textboxrect="0,4291,21600,21600"/>
                </v:shapetype>
                <v:shape id="Flowchart: Manual Input 921105742" o:spid="_x0000_s1027" type="#_x0000_t118" style="position:absolute;left:45063;top:81542;width:57409;height:700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" fillcolor="#7e0000" strokecolor="#1f3763 [1604]" strokeweight="1pt"/>
                <v:shape id="Flowchart: Manual Input 1406317563" o:spid="_x0000_s1028" type="#_x0000_t118" style="position:absolute;left:-4801;top:94288;width:102685;height:50020;rotation:-1591001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" fillcolor="#002060" strokecolor="#1f3763 [1604]" strokeweight="1pt"/>
              </v:group>
            </w:pict>
          </mc:Fallback>
        </mc:AlternateContent>
      </w:r>
    </w:p>
    <w:p w14:paraId="3A2405B8" w14:textId="77777777" w:rsidR="00FC4BE1" w:rsidRPr="005A4687" w:rsidRDefault="00FC4BE1"/>
    <w:p w14:paraId="12FC330C" w14:textId="77777777" w:rsidR="00FC4BE1" w:rsidRDefault="00FC4BE1"/>
    <w:p w14:paraId="703F069C" w14:textId="77777777" w:rsidR="00FC4BE1" w:rsidRDefault="00FC4BE1"/>
    <w:p w14:paraId="3CED71CD" w14:textId="77777777" w:rsidR="00FC4BE1" w:rsidRDefault="00FC4BE1"/>
    <w:p w14:paraId="7C33AB4C" w14:textId="77777777" w:rsidR="00FC4BE1" w:rsidRDefault="00FC4BE1"/>
    <w:p w14:paraId="653F7D0A" w14:textId="77777777" w:rsidR="00FC4BE1" w:rsidRDefault="00FC4BE1"/>
    <w:p w14:paraId="4FACE157" w14:textId="77777777" w:rsidR="00FC4BE1" w:rsidRDefault="00FC4BE1"/>
    <w:p w14:paraId="364DB859" w14:textId="77777777" w:rsidR="00FC4BE1" w:rsidRDefault="00FC4BE1"/>
    <w:p w14:paraId="5EA5FDD4" w14:textId="77777777" w:rsidR="00731980" w:rsidRDefault="00731980" w:rsidP="005A4687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0DF29A4" w14:textId="77777777" w:rsidR="00155D76" w:rsidRDefault="00155D76" w:rsidP="00CD258D">
      <w:pPr>
        <w:spacing w:before="0" w:after="0"/>
        <w:rPr>
          <w:rFonts w:ascii="TH SarabunIT๙" w:hAnsi="TH SarabunIT๙" w:cs="TH SarabunIT๙"/>
          <w:b/>
          <w:bCs/>
          <w:sz w:val="24"/>
          <w:szCs w:val="32"/>
          <w:cs/>
        </w:rPr>
        <w:sectPr w:rsidR="00155D76" w:rsidSect="00155D76">
          <w:pgSz w:w="11906" w:h="16838" w:code="9"/>
          <w:pgMar w:top="1440" w:right="1440" w:bottom="1440" w:left="1440" w:header="720" w:footer="720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  <w:docGrid w:linePitch="360"/>
        </w:sectPr>
      </w:pPr>
    </w:p>
    <w:p w14:paraId="2107A381" w14:textId="48DFAB01" w:rsidR="008B757D" w:rsidRPr="00FC5247" w:rsidRDefault="00146458" w:rsidP="00CD258D">
      <w:pPr>
        <w:spacing w:before="0" w:after="0"/>
        <w:rPr>
          <w:rFonts w:ascii="TH SarabunIT๙" w:hAnsi="TH SarabunIT๙" w:cs="TH SarabunIT๙"/>
          <w:b/>
          <w:bCs/>
          <w:i/>
          <w:i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i/>
          <w:iCs/>
          <w:sz w:val="28"/>
          <w:szCs w:val="36"/>
          <w:cs/>
        </w:rPr>
        <w:lastRenderedPageBreak/>
        <w:t>17</w:t>
      </w:r>
      <w:r w:rsidR="005A4687" w:rsidRPr="00FC5247">
        <w:rPr>
          <w:rFonts w:ascii="TH SarabunIT๙" w:hAnsi="TH SarabunIT๙" w:cs="TH SarabunIT๙" w:hint="cs"/>
          <w:b/>
          <w:bCs/>
          <w:i/>
          <w:iCs/>
          <w:sz w:val="28"/>
          <w:szCs w:val="36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i/>
          <w:iCs/>
          <w:sz w:val="28"/>
          <w:szCs w:val="36"/>
          <w:cs/>
        </w:rPr>
        <w:t>เมษายน</w:t>
      </w:r>
      <w:r w:rsidR="00B96C14" w:rsidRPr="00FC5247">
        <w:rPr>
          <w:rFonts w:ascii="TH SarabunIT๙" w:hAnsi="TH SarabunIT๙" w:cs="TH SarabunIT๙" w:hint="cs"/>
          <w:b/>
          <w:bCs/>
          <w:i/>
          <w:iCs/>
          <w:sz w:val="28"/>
          <w:szCs w:val="36"/>
          <w:cs/>
        </w:rPr>
        <w:t xml:space="preserve"> </w:t>
      </w:r>
      <w:r w:rsidR="00FC5247">
        <w:rPr>
          <w:rFonts w:ascii="TH SarabunIT๙" w:hAnsi="TH SarabunIT๙" w:cs="TH SarabunIT๙"/>
          <w:b/>
          <w:bCs/>
          <w:i/>
          <w:iCs/>
          <w:sz w:val="28"/>
          <w:szCs w:val="36"/>
        </w:rPr>
        <w:t xml:space="preserve"> </w:t>
      </w:r>
      <w:r w:rsidR="008B757D" w:rsidRPr="00FC5247">
        <w:rPr>
          <w:rFonts w:ascii="TH SarabunIT๙" w:hAnsi="TH SarabunIT๙" w:cs="TH SarabunIT๙"/>
          <w:b/>
          <w:bCs/>
          <w:i/>
          <w:iCs/>
          <w:sz w:val="28"/>
          <w:szCs w:val="36"/>
          <w:cs/>
        </w:rPr>
        <w:t>256</w:t>
      </w:r>
      <w:r w:rsidR="005136C0" w:rsidRPr="00FC5247">
        <w:rPr>
          <w:rFonts w:ascii="TH SarabunIT๙" w:hAnsi="TH SarabunIT๙" w:cs="TH SarabunIT๙" w:hint="cs"/>
          <w:b/>
          <w:bCs/>
          <w:i/>
          <w:iCs/>
          <w:sz w:val="28"/>
          <w:szCs w:val="36"/>
          <w:cs/>
        </w:rPr>
        <w:t>9</w:t>
      </w:r>
    </w:p>
    <w:p w14:paraId="4783518D" w14:textId="69527E23" w:rsidR="00155D76" w:rsidRDefault="00146458" w:rsidP="00FC5247">
      <w:pPr>
        <w:spacing w:before="0" w:after="0"/>
        <w:ind w:firstLine="1418"/>
        <w:jc w:val="thaiDistribute"/>
        <w:rPr>
          <w:rFonts w:ascii="TH SarabunIT๙" w:hAnsi="TH SarabunIT๙" w:cs="TH SarabunIT๙"/>
          <w:sz w:val="24"/>
          <w:szCs w:val="32"/>
        </w:rPr>
      </w:pPr>
      <w:bookmarkStart w:id="0" w:name="_Hlk161145824"/>
      <w:bookmarkEnd w:id="0"/>
      <w:r>
        <w:rPr>
          <w:rFonts w:ascii="TH SarabunIT๙" w:hAnsi="TH SarabunIT๙" w:cs="TH SarabunIT๙" w:hint="cs"/>
          <w:sz w:val="24"/>
          <w:szCs w:val="32"/>
          <w:cs/>
        </w:rPr>
        <w:t>เมื่อ</w:t>
      </w:r>
      <w:r w:rsidRPr="00CD258D">
        <w:rPr>
          <w:rFonts w:ascii="TH SarabunIT๙" w:hAnsi="TH SarabunIT๙" w:cs="TH SarabunIT๙"/>
          <w:sz w:val="24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24"/>
          <w:szCs w:val="32"/>
          <w:cs/>
        </w:rPr>
        <w:t>17</w:t>
      </w:r>
      <w:r w:rsidRPr="00CD258D">
        <w:rPr>
          <w:rFonts w:ascii="TH SarabunIT๙" w:hAnsi="TH SarabunIT๙" w:cs="TH SarabunIT๙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เม.ย</w:t>
      </w:r>
      <w:r>
        <w:rPr>
          <w:rFonts w:ascii="TH SarabunIT๙" w:hAnsi="TH SarabunIT๙" w:cs="TH SarabunIT๙"/>
          <w:sz w:val="24"/>
          <w:szCs w:val="32"/>
          <w:cs/>
        </w:rPr>
        <w:t>.</w:t>
      </w:r>
      <w:r w:rsidRPr="00CD258D">
        <w:rPr>
          <w:rFonts w:ascii="TH SarabunIT๙" w:hAnsi="TH SarabunIT๙" w:cs="TH SarabunIT๙"/>
          <w:sz w:val="24"/>
          <w:szCs w:val="32"/>
          <w:cs/>
        </w:rPr>
        <w:t>69</w:t>
      </w:r>
      <w:r w:rsidRPr="00CD258D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เวลา 10.00 น. นายบรรจง  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นิสภ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 xml:space="preserve">วาณิชย์ ประธานคณะกรรมการตรวจสอบและติดตามการบริหารงานตำรวจ สถานีตำรวจภูธรบ้านโพธิ์ เป็นตัวแทน </w:t>
      </w:r>
      <w:r w:rsidRPr="00792FA1">
        <w:rPr>
          <w:rFonts w:ascii="TH SarabunIT๙" w:hAnsi="TH SarabunIT๙" w:cs="TH SarabunIT๙"/>
          <w:sz w:val="24"/>
          <w:szCs w:val="32"/>
          <w:cs/>
        </w:rPr>
        <w:t>มอบอุปกรณ์ เครื่องเสียงลำโพงเคลื่อนที่พร้อมไมโครโฟน จำนวน 2 ชุด ที่จัดซื้อโดย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คณะกรรมการตรวจสอบและติดตามการบริหารงานตำรวจ สถานีตำรวจภูธรบ้านโพธิ์ </w:t>
      </w:r>
      <w:r w:rsidRPr="00792FA1">
        <w:rPr>
          <w:rFonts w:ascii="TH SarabunIT๙" w:hAnsi="TH SarabunIT๙" w:cs="TH SarabunIT๙"/>
          <w:sz w:val="24"/>
          <w:szCs w:val="32"/>
          <w:cs/>
        </w:rPr>
        <w:t>และที่ปรึกษา</w:t>
      </w:r>
      <w:r>
        <w:rPr>
          <w:rFonts w:ascii="TH SarabunIT๙" w:hAnsi="TH SarabunIT๙" w:cs="TH SarabunIT๙" w:hint="cs"/>
          <w:sz w:val="24"/>
          <w:szCs w:val="32"/>
          <w:cs/>
        </w:rPr>
        <w:t>ฯ</w:t>
      </w:r>
      <w:r w:rsidRPr="00792FA1">
        <w:rPr>
          <w:rFonts w:ascii="TH SarabunIT๙" w:hAnsi="TH SarabunIT๙" w:cs="TH SarabunIT๙"/>
          <w:sz w:val="24"/>
          <w:szCs w:val="32"/>
          <w:cs/>
        </w:rPr>
        <w:t xml:space="preserve"> เพื่อสนับสนุนการดำเนินกิจกรรมของโรงเรียน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792FA1">
        <w:rPr>
          <w:rFonts w:ascii="TH SarabunIT๙" w:hAnsi="TH SarabunIT๙" w:cs="TH SarabunIT๙"/>
          <w:sz w:val="24"/>
          <w:szCs w:val="32"/>
          <w:cs/>
        </w:rPr>
        <w:t>วัดดอนสีนนท์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792FA1">
        <w:rPr>
          <w:rFonts w:ascii="TH SarabunIT๙" w:hAnsi="TH SarabunIT๙" w:cs="TH SarabunIT๙"/>
          <w:sz w:val="24"/>
          <w:szCs w:val="32"/>
          <w:cs/>
        </w:rPr>
        <w:t>(พายราษฎร์บำรุง) ต.หนองบัว อ.บ้านโพธิ์ จ.ฉะเชิงเทรา โดยมี นาง</w:t>
      </w:r>
      <w:proofErr w:type="spellStart"/>
      <w:r w:rsidRPr="00792FA1">
        <w:rPr>
          <w:rFonts w:ascii="TH SarabunIT๙" w:hAnsi="TH SarabunIT๙" w:cs="TH SarabunIT๙"/>
          <w:sz w:val="24"/>
          <w:szCs w:val="32"/>
          <w:cs/>
        </w:rPr>
        <w:t>ภิญญา</w:t>
      </w:r>
      <w:proofErr w:type="spellEnd"/>
      <w:r w:rsidRPr="00792FA1">
        <w:rPr>
          <w:rFonts w:ascii="TH SarabunIT๙" w:hAnsi="TH SarabunIT๙" w:cs="TH SarabunIT๙"/>
          <w:sz w:val="24"/>
          <w:szCs w:val="32"/>
          <w:cs/>
        </w:rPr>
        <w:t>พัช</w:t>
      </w:r>
      <w:proofErr w:type="spellStart"/>
      <w:r w:rsidRPr="00792FA1">
        <w:rPr>
          <w:rFonts w:ascii="TH SarabunIT๙" w:hAnsi="TH SarabunIT๙" w:cs="TH SarabunIT๙"/>
          <w:sz w:val="24"/>
          <w:szCs w:val="32"/>
          <w:cs/>
        </w:rPr>
        <w:t>ญ์</w:t>
      </w:r>
      <w:proofErr w:type="spellEnd"/>
      <w:r w:rsidRPr="00792FA1">
        <w:rPr>
          <w:rFonts w:ascii="TH SarabunIT๙" w:hAnsi="TH SarabunIT๙" w:cs="TH SarabunIT๙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792FA1">
        <w:rPr>
          <w:rFonts w:ascii="TH SarabunIT๙" w:hAnsi="TH SarabunIT๙" w:cs="TH SarabunIT๙"/>
          <w:sz w:val="24"/>
          <w:szCs w:val="32"/>
          <w:cs/>
        </w:rPr>
        <w:t>สัญลักษณ์ ผอ.โรงเรียน</w:t>
      </w:r>
      <w:r>
        <w:rPr>
          <w:rFonts w:ascii="TH SarabunIT๙" w:hAnsi="TH SarabunIT๙" w:cs="TH SarabunIT๙" w:hint="cs"/>
          <w:sz w:val="24"/>
          <w:szCs w:val="32"/>
          <w:cs/>
        </w:rPr>
        <w:t>ฯ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792FA1">
        <w:rPr>
          <w:rFonts w:ascii="TH SarabunIT๙" w:hAnsi="TH SarabunIT๙" w:cs="TH SarabunIT๙"/>
          <w:sz w:val="24"/>
          <w:szCs w:val="32"/>
          <w:cs/>
        </w:rPr>
        <w:t>เป็นผู้รับมอบ ซึ่งทางโรงเรียนจะนำไปใช้ประโยชน์ ในการจัดกิจกรรมสันทนาการของเด็ก กิจกรรมลูกเสือ - เนตรนารี งานประชาสัมพันธ์ ช่วยเพิ่มประสิทธิภาพในการจัดการเรียนการสอนได้อย่างดียิ่งขึ้น</w:t>
      </w:r>
    </w:p>
    <w:p w14:paraId="5BF695B2" w14:textId="48DFF32B" w:rsidR="00B014C0" w:rsidRDefault="00146458" w:rsidP="0030516C">
      <w:pPr>
        <w:spacing w:before="0" w:after="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noProof/>
        </w:rPr>
        <w:drawing>
          <wp:inline distT="0" distB="0" distL="0" distR="0" wp14:anchorId="7C2D6315" wp14:editId="607C51D4">
            <wp:extent cx="3960000" cy="2971265"/>
            <wp:effectExtent l="114300" t="76200" r="78740" b="15303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971265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800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27BF1EB7" w14:textId="7A8274DE" w:rsidR="00146458" w:rsidRPr="00146458" w:rsidRDefault="00146458" w:rsidP="0030516C">
      <w:pPr>
        <w:spacing w:before="0" w:after="0"/>
        <w:jc w:val="center"/>
        <w:rPr>
          <w:rFonts w:ascii="TH SarabunIT๙" w:hAnsi="TH SarabunIT๙" w:cs="TH SarabunIT๙" w:hint="cs"/>
          <w:sz w:val="24"/>
          <w:szCs w:val="32"/>
        </w:rPr>
      </w:pPr>
      <w:r>
        <w:rPr>
          <w:noProof/>
        </w:rPr>
        <w:drawing>
          <wp:inline distT="0" distB="0" distL="0" distR="0" wp14:anchorId="79CA6BD8" wp14:editId="2310EEB1">
            <wp:extent cx="3960000" cy="2971265"/>
            <wp:effectExtent l="114300" t="76200" r="78740" b="15303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971265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800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146458" w:rsidRPr="00146458" w:rsidSect="00155D76">
      <w:pgSz w:w="11906" w:h="16838" w:code="9"/>
      <w:pgMar w:top="1440" w:right="1440" w:bottom="1440" w:left="1440" w:header="720" w:footer="720" w:gutter="0"/>
      <w:pgBorders w:offsetFrom="page">
        <w:top w:val="single" w:sz="24" w:space="24" w:color="002060"/>
        <w:left w:val="single" w:sz="24" w:space="24" w:color="002060"/>
        <w:bottom w:val="single" w:sz="24" w:space="24" w:color="002060"/>
        <w:right w:val="single" w:sz="24" w:space="24" w:color="00206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90873"/>
    <w:multiLevelType w:val="hybridMultilevel"/>
    <w:tmpl w:val="DF5EAB52"/>
    <w:lvl w:ilvl="0" w:tplc="EE62D0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9454C5"/>
    <w:multiLevelType w:val="hybridMultilevel"/>
    <w:tmpl w:val="E5C690D6"/>
    <w:lvl w:ilvl="0" w:tplc="C938EC46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B16E0"/>
    <w:multiLevelType w:val="hybridMultilevel"/>
    <w:tmpl w:val="4064AF60"/>
    <w:lvl w:ilvl="0" w:tplc="6638D57A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16085"/>
    <w:multiLevelType w:val="hybridMultilevel"/>
    <w:tmpl w:val="9B164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63F85"/>
    <w:multiLevelType w:val="hybridMultilevel"/>
    <w:tmpl w:val="504E508A"/>
    <w:lvl w:ilvl="0" w:tplc="2FD4604A">
      <w:start w:val="10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227C4"/>
    <w:multiLevelType w:val="hybridMultilevel"/>
    <w:tmpl w:val="6FE4F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B095B"/>
    <w:multiLevelType w:val="hybridMultilevel"/>
    <w:tmpl w:val="0BBEB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D5E81"/>
    <w:multiLevelType w:val="hybridMultilevel"/>
    <w:tmpl w:val="9110B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95A12"/>
    <w:multiLevelType w:val="hybridMultilevel"/>
    <w:tmpl w:val="5E8A5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DA2BDF"/>
    <w:multiLevelType w:val="hybridMultilevel"/>
    <w:tmpl w:val="2A08B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CA372E"/>
    <w:multiLevelType w:val="hybridMultilevel"/>
    <w:tmpl w:val="272C1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9674">
    <w:abstractNumId w:val="6"/>
  </w:num>
  <w:num w:numId="2" w16cid:durableId="829520018">
    <w:abstractNumId w:val="5"/>
  </w:num>
  <w:num w:numId="3" w16cid:durableId="892349653">
    <w:abstractNumId w:val="3"/>
  </w:num>
  <w:num w:numId="4" w16cid:durableId="1734356318">
    <w:abstractNumId w:val="9"/>
  </w:num>
  <w:num w:numId="5" w16cid:durableId="302153174">
    <w:abstractNumId w:val="0"/>
  </w:num>
  <w:num w:numId="6" w16cid:durableId="312490979">
    <w:abstractNumId w:val="7"/>
  </w:num>
  <w:num w:numId="7" w16cid:durableId="995718309">
    <w:abstractNumId w:val="10"/>
  </w:num>
  <w:num w:numId="8" w16cid:durableId="1734502864">
    <w:abstractNumId w:val="8"/>
  </w:num>
  <w:num w:numId="9" w16cid:durableId="2048602310">
    <w:abstractNumId w:val="1"/>
  </w:num>
  <w:num w:numId="10" w16cid:durableId="1723674292">
    <w:abstractNumId w:val="2"/>
  </w:num>
  <w:num w:numId="11" w16cid:durableId="683672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E1"/>
    <w:rsid w:val="00013123"/>
    <w:rsid w:val="000276C3"/>
    <w:rsid w:val="0003587A"/>
    <w:rsid w:val="0006270C"/>
    <w:rsid w:val="00063412"/>
    <w:rsid w:val="00064ABB"/>
    <w:rsid w:val="00066599"/>
    <w:rsid w:val="00076997"/>
    <w:rsid w:val="00077247"/>
    <w:rsid w:val="00087EE7"/>
    <w:rsid w:val="000E6A1F"/>
    <w:rsid w:val="0010152B"/>
    <w:rsid w:val="001045F2"/>
    <w:rsid w:val="00133BEC"/>
    <w:rsid w:val="001436C7"/>
    <w:rsid w:val="00146458"/>
    <w:rsid w:val="00155D76"/>
    <w:rsid w:val="00157B9F"/>
    <w:rsid w:val="001662E3"/>
    <w:rsid w:val="00182887"/>
    <w:rsid w:val="00194846"/>
    <w:rsid w:val="001C34FF"/>
    <w:rsid w:val="001C5A96"/>
    <w:rsid w:val="001C6AEC"/>
    <w:rsid w:val="001D53D6"/>
    <w:rsid w:val="001E377C"/>
    <w:rsid w:val="00213451"/>
    <w:rsid w:val="002238E8"/>
    <w:rsid w:val="002653CA"/>
    <w:rsid w:val="00265B6F"/>
    <w:rsid w:val="00275865"/>
    <w:rsid w:val="0029416E"/>
    <w:rsid w:val="00295490"/>
    <w:rsid w:val="002D0D20"/>
    <w:rsid w:val="002F5A7D"/>
    <w:rsid w:val="00302C23"/>
    <w:rsid w:val="003032C7"/>
    <w:rsid w:val="00304AE9"/>
    <w:rsid w:val="0030516C"/>
    <w:rsid w:val="003107FC"/>
    <w:rsid w:val="00310D14"/>
    <w:rsid w:val="003211AF"/>
    <w:rsid w:val="00324512"/>
    <w:rsid w:val="00331177"/>
    <w:rsid w:val="00345D6F"/>
    <w:rsid w:val="00351FEF"/>
    <w:rsid w:val="00357DC8"/>
    <w:rsid w:val="00363A84"/>
    <w:rsid w:val="00365A82"/>
    <w:rsid w:val="0036694B"/>
    <w:rsid w:val="00373CA7"/>
    <w:rsid w:val="00380F5A"/>
    <w:rsid w:val="003832CB"/>
    <w:rsid w:val="003908A8"/>
    <w:rsid w:val="003A0B35"/>
    <w:rsid w:val="003B7565"/>
    <w:rsid w:val="003C686D"/>
    <w:rsid w:val="003D182E"/>
    <w:rsid w:val="003D29EC"/>
    <w:rsid w:val="003E343D"/>
    <w:rsid w:val="003F01E3"/>
    <w:rsid w:val="003F2EA0"/>
    <w:rsid w:val="003F5C4A"/>
    <w:rsid w:val="003F65B6"/>
    <w:rsid w:val="004040E7"/>
    <w:rsid w:val="004135DE"/>
    <w:rsid w:val="0042362A"/>
    <w:rsid w:val="004421AB"/>
    <w:rsid w:val="00447EA6"/>
    <w:rsid w:val="00457F04"/>
    <w:rsid w:val="00460A36"/>
    <w:rsid w:val="00460CB1"/>
    <w:rsid w:val="00471CEF"/>
    <w:rsid w:val="0047272C"/>
    <w:rsid w:val="00480AE8"/>
    <w:rsid w:val="00485188"/>
    <w:rsid w:val="004B69D7"/>
    <w:rsid w:val="004C0D6B"/>
    <w:rsid w:val="004C2AB4"/>
    <w:rsid w:val="00502255"/>
    <w:rsid w:val="005136C0"/>
    <w:rsid w:val="0054350A"/>
    <w:rsid w:val="00543F78"/>
    <w:rsid w:val="00557D7E"/>
    <w:rsid w:val="00557F8A"/>
    <w:rsid w:val="0057267B"/>
    <w:rsid w:val="00580454"/>
    <w:rsid w:val="00593565"/>
    <w:rsid w:val="005A4687"/>
    <w:rsid w:val="005A47D1"/>
    <w:rsid w:val="005B0E19"/>
    <w:rsid w:val="005C3FA1"/>
    <w:rsid w:val="005F5B8E"/>
    <w:rsid w:val="005F6799"/>
    <w:rsid w:val="006064D6"/>
    <w:rsid w:val="0060752F"/>
    <w:rsid w:val="006134BD"/>
    <w:rsid w:val="00614EC7"/>
    <w:rsid w:val="00621A55"/>
    <w:rsid w:val="00627A23"/>
    <w:rsid w:val="00645244"/>
    <w:rsid w:val="0064683F"/>
    <w:rsid w:val="00681FD4"/>
    <w:rsid w:val="00692601"/>
    <w:rsid w:val="006A1276"/>
    <w:rsid w:val="006C4154"/>
    <w:rsid w:val="006D52B0"/>
    <w:rsid w:val="006E328A"/>
    <w:rsid w:val="006E3472"/>
    <w:rsid w:val="006E35AD"/>
    <w:rsid w:val="006F3090"/>
    <w:rsid w:val="006F7C3F"/>
    <w:rsid w:val="007027A8"/>
    <w:rsid w:val="0071053F"/>
    <w:rsid w:val="007220B8"/>
    <w:rsid w:val="00727EBF"/>
    <w:rsid w:val="00731980"/>
    <w:rsid w:val="00741570"/>
    <w:rsid w:val="0076364B"/>
    <w:rsid w:val="007E6AC2"/>
    <w:rsid w:val="007F342F"/>
    <w:rsid w:val="00806006"/>
    <w:rsid w:val="00807620"/>
    <w:rsid w:val="00813560"/>
    <w:rsid w:val="00815B09"/>
    <w:rsid w:val="00825291"/>
    <w:rsid w:val="00853CF5"/>
    <w:rsid w:val="00854597"/>
    <w:rsid w:val="00855AAA"/>
    <w:rsid w:val="00882B64"/>
    <w:rsid w:val="00890A9B"/>
    <w:rsid w:val="008B5A8D"/>
    <w:rsid w:val="008B757D"/>
    <w:rsid w:val="008D6C94"/>
    <w:rsid w:val="008E1BF7"/>
    <w:rsid w:val="00977B3F"/>
    <w:rsid w:val="009852AE"/>
    <w:rsid w:val="00985A28"/>
    <w:rsid w:val="00990B24"/>
    <w:rsid w:val="009953E0"/>
    <w:rsid w:val="009A2532"/>
    <w:rsid w:val="009B65EF"/>
    <w:rsid w:val="009C50C5"/>
    <w:rsid w:val="009C786D"/>
    <w:rsid w:val="009D402E"/>
    <w:rsid w:val="009E72E6"/>
    <w:rsid w:val="009F2941"/>
    <w:rsid w:val="009F317F"/>
    <w:rsid w:val="009F6857"/>
    <w:rsid w:val="00A170FC"/>
    <w:rsid w:val="00A228C6"/>
    <w:rsid w:val="00A24684"/>
    <w:rsid w:val="00A36970"/>
    <w:rsid w:val="00A43360"/>
    <w:rsid w:val="00A629A2"/>
    <w:rsid w:val="00A67F09"/>
    <w:rsid w:val="00A71B24"/>
    <w:rsid w:val="00A7256B"/>
    <w:rsid w:val="00A73292"/>
    <w:rsid w:val="00A807A7"/>
    <w:rsid w:val="00A835E7"/>
    <w:rsid w:val="00A9144A"/>
    <w:rsid w:val="00AB71D0"/>
    <w:rsid w:val="00AC0B8D"/>
    <w:rsid w:val="00AE0527"/>
    <w:rsid w:val="00AE0A45"/>
    <w:rsid w:val="00AF289D"/>
    <w:rsid w:val="00AF5041"/>
    <w:rsid w:val="00AF6C33"/>
    <w:rsid w:val="00B014C0"/>
    <w:rsid w:val="00B02F8C"/>
    <w:rsid w:val="00B1690B"/>
    <w:rsid w:val="00B16D85"/>
    <w:rsid w:val="00B27E99"/>
    <w:rsid w:val="00B31AB3"/>
    <w:rsid w:val="00B3456C"/>
    <w:rsid w:val="00B36C7D"/>
    <w:rsid w:val="00B46343"/>
    <w:rsid w:val="00B53172"/>
    <w:rsid w:val="00B55799"/>
    <w:rsid w:val="00B830BD"/>
    <w:rsid w:val="00B90A35"/>
    <w:rsid w:val="00B96C14"/>
    <w:rsid w:val="00BB53F1"/>
    <w:rsid w:val="00C142E1"/>
    <w:rsid w:val="00C170DD"/>
    <w:rsid w:val="00C2695B"/>
    <w:rsid w:val="00C31341"/>
    <w:rsid w:val="00C3293C"/>
    <w:rsid w:val="00C40D6D"/>
    <w:rsid w:val="00C530CA"/>
    <w:rsid w:val="00C60DA3"/>
    <w:rsid w:val="00C73606"/>
    <w:rsid w:val="00C76692"/>
    <w:rsid w:val="00C77B7D"/>
    <w:rsid w:val="00C9185B"/>
    <w:rsid w:val="00CB5F6F"/>
    <w:rsid w:val="00CD258D"/>
    <w:rsid w:val="00CD72D2"/>
    <w:rsid w:val="00CE0F53"/>
    <w:rsid w:val="00CE4731"/>
    <w:rsid w:val="00D01B47"/>
    <w:rsid w:val="00D157E4"/>
    <w:rsid w:val="00D162CE"/>
    <w:rsid w:val="00D21080"/>
    <w:rsid w:val="00D261B4"/>
    <w:rsid w:val="00D273E6"/>
    <w:rsid w:val="00D50D8C"/>
    <w:rsid w:val="00D62098"/>
    <w:rsid w:val="00D72C7F"/>
    <w:rsid w:val="00D73323"/>
    <w:rsid w:val="00D92614"/>
    <w:rsid w:val="00D943FE"/>
    <w:rsid w:val="00DC2483"/>
    <w:rsid w:val="00DC50BF"/>
    <w:rsid w:val="00DD0F7E"/>
    <w:rsid w:val="00DD3672"/>
    <w:rsid w:val="00DE1FE7"/>
    <w:rsid w:val="00DE2A69"/>
    <w:rsid w:val="00E30864"/>
    <w:rsid w:val="00E44887"/>
    <w:rsid w:val="00E55BC5"/>
    <w:rsid w:val="00E874EF"/>
    <w:rsid w:val="00EA4445"/>
    <w:rsid w:val="00EC567A"/>
    <w:rsid w:val="00EE7972"/>
    <w:rsid w:val="00F21CD1"/>
    <w:rsid w:val="00F22429"/>
    <w:rsid w:val="00F278D4"/>
    <w:rsid w:val="00F600DB"/>
    <w:rsid w:val="00F63CAB"/>
    <w:rsid w:val="00F65058"/>
    <w:rsid w:val="00F75E70"/>
    <w:rsid w:val="00FA1AB8"/>
    <w:rsid w:val="00FA7AD2"/>
    <w:rsid w:val="00FB1EFA"/>
    <w:rsid w:val="00FC4BE1"/>
    <w:rsid w:val="00FC5247"/>
    <w:rsid w:val="00FD5408"/>
    <w:rsid w:val="00FE48DD"/>
    <w:rsid w:val="00FF085B"/>
    <w:rsid w:val="00FF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31012"/>
  <w15:chartTrackingRefBased/>
  <w15:docId w15:val="{4E2F3F5F-0CF9-47FE-82B4-1EF70A4C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BE1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ปกติ1"/>
    <w:rsid w:val="00FD5408"/>
    <w:pPr>
      <w:spacing w:before="100" w:beforeAutospacing="1" w:line="256" w:lineRule="auto"/>
    </w:pPr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unhideWhenUsed/>
    <w:rsid w:val="00FD540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40E7"/>
    <w:pPr>
      <w:ind w:left="720"/>
      <w:contextualSpacing/>
    </w:pPr>
    <w:rPr>
      <w:szCs w:val="25"/>
    </w:rPr>
  </w:style>
  <w:style w:type="paragraph" w:customStyle="1" w:styleId="2">
    <w:name w:val="ปกติ2"/>
    <w:rsid w:val="00DE2A69"/>
    <w:pPr>
      <w:spacing w:before="100" w:beforeAutospacing="1" w:line="256" w:lineRule="auto"/>
    </w:pPr>
    <w:rPr>
      <w:rFonts w:ascii="Calibri" w:eastAsia="Times New Roman" w:hAnsi="Calibri" w:cs="Cordia New"/>
      <w:kern w:val="0"/>
      <w:szCs w:val="22"/>
      <w14:ligatures w14:val="none"/>
    </w:rPr>
  </w:style>
  <w:style w:type="character" w:customStyle="1" w:styleId="hgkelc">
    <w:name w:val="hgkelc"/>
    <w:basedOn w:val="DefaultParagraphFont"/>
    <w:rsid w:val="00B830BD"/>
  </w:style>
  <w:style w:type="character" w:styleId="Hyperlink">
    <w:name w:val="Hyperlink"/>
    <w:basedOn w:val="DefaultParagraphFont"/>
    <w:uiPriority w:val="99"/>
    <w:semiHidden/>
    <w:unhideWhenUsed/>
    <w:rsid w:val="00B31AB3"/>
    <w:rPr>
      <w:color w:val="0000FF"/>
      <w:u w:val="single"/>
    </w:rPr>
  </w:style>
  <w:style w:type="character" w:customStyle="1" w:styleId="spell-diff-red">
    <w:name w:val="spell-diff-red"/>
    <w:basedOn w:val="DefaultParagraphFont"/>
    <w:rsid w:val="00B31AB3"/>
  </w:style>
  <w:style w:type="paragraph" w:customStyle="1" w:styleId="Standard">
    <w:name w:val="Standard"/>
    <w:rsid w:val="00F224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3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C7C7B-5BC3-419E-BE60-4F6AFC4DA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</cp:revision>
  <cp:lastPrinted>2026-06-23T07:32:00Z</cp:lastPrinted>
  <dcterms:created xsi:type="dcterms:W3CDTF">2026-06-24T07:05:00Z</dcterms:created>
  <dcterms:modified xsi:type="dcterms:W3CDTF">2026-06-24T07:13:00Z</dcterms:modified>
</cp:coreProperties>
</file>